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BE" w:rsidRPr="00C976BE" w:rsidRDefault="00C976BE" w:rsidP="00C976BE">
      <w:pPr>
        <w:pStyle w:val="NormalWeb"/>
        <w:shd w:val="clear" w:color="auto" w:fill="CEDAD2"/>
        <w:rPr>
          <w:rFonts w:ascii="Arial" w:hAnsi="Arial" w:cs="Arial"/>
          <w:b/>
          <w:color w:val="000000"/>
          <w:u w:val="single"/>
        </w:rPr>
      </w:pPr>
      <w:r w:rsidRPr="00C976BE">
        <w:rPr>
          <w:rFonts w:ascii="Arial" w:hAnsi="Arial" w:cs="Arial"/>
          <w:b/>
          <w:color w:val="000000"/>
          <w:u w:val="single"/>
        </w:rPr>
        <w:t>Evolution of Democracy</w:t>
      </w:r>
    </w:p>
    <w:p w:rsidR="00C976BE" w:rsidRDefault="00C976BE" w:rsidP="00C976BE">
      <w:pPr>
        <w:pStyle w:val="NormalWeb"/>
        <w:shd w:val="clear" w:color="auto" w:fill="CEDAD2"/>
        <w:rPr>
          <w:rFonts w:ascii="Arial" w:hAnsi="Arial" w:cs="Arial"/>
          <w:color w:val="000000"/>
        </w:rPr>
      </w:pPr>
      <w:r>
        <w:rPr>
          <w:rFonts w:ascii="Arial" w:hAnsi="Arial" w:cs="Arial"/>
          <w:color w:val="000000"/>
        </w:rPr>
        <w:t>For each of the eight documents listed on the</w:t>
      </w:r>
      <w:r>
        <w:rPr>
          <w:rStyle w:val="apple-converted-space"/>
          <w:rFonts w:ascii="Arial" w:hAnsi="Arial" w:cs="Arial"/>
          <w:color w:val="000000"/>
        </w:rPr>
        <w:t> </w:t>
      </w:r>
      <w:hyperlink r:id="rId4" w:tgtFrame="_blank" w:history="1">
        <w:r>
          <w:rPr>
            <w:rStyle w:val="Hyperlink"/>
            <w:rFonts w:ascii="Arial" w:hAnsi="Arial" w:cs="Arial"/>
          </w:rPr>
          <w:t>Evolution of Democracy Chart</w:t>
        </w:r>
      </w:hyperlink>
      <w:r>
        <w:rPr>
          <w:rFonts w:ascii="Arial" w:hAnsi="Arial" w:cs="Arial"/>
          <w:color w:val="000000"/>
        </w:rPr>
        <w:t xml:space="preserve">, which </w:t>
      </w:r>
      <w:r w:rsidR="004340EA">
        <w:rPr>
          <w:rFonts w:ascii="Arial" w:hAnsi="Arial" w:cs="Arial"/>
          <w:color w:val="000000"/>
        </w:rPr>
        <w:t>outlines</w:t>
      </w:r>
      <w:r>
        <w:rPr>
          <w:rFonts w:ascii="Arial" w:hAnsi="Arial" w:cs="Arial"/>
          <w:color w:val="000000"/>
        </w:rPr>
        <w:t xml:space="preserve"> eight important documents in the history of democracy, your job is to:</w:t>
      </w:r>
    </w:p>
    <w:p w:rsidR="00C976BE" w:rsidRDefault="00C976BE" w:rsidP="00C976BE">
      <w:pPr>
        <w:pStyle w:val="NormalWeb"/>
        <w:shd w:val="clear" w:color="auto" w:fill="CEDAD2"/>
        <w:rPr>
          <w:rFonts w:ascii="Arial" w:hAnsi="Arial" w:cs="Arial"/>
          <w:color w:val="000000"/>
        </w:rPr>
      </w:pPr>
      <w:r>
        <w:rPr>
          <w:rFonts w:ascii="Arial" w:hAnsi="Arial" w:cs="Arial"/>
          <w:color w:val="000000"/>
        </w:rPr>
        <w:t>a) Identify one or two key ideas in the passage</w:t>
      </w:r>
    </w:p>
    <w:p w:rsidR="00C976BE" w:rsidRDefault="00C976BE" w:rsidP="00C976BE">
      <w:pPr>
        <w:pStyle w:val="NormalWeb"/>
        <w:shd w:val="clear" w:color="auto" w:fill="CEDAD2"/>
        <w:rPr>
          <w:rFonts w:ascii="Arial" w:hAnsi="Arial" w:cs="Arial"/>
          <w:color w:val="000000"/>
        </w:rPr>
      </w:pPr>
      <w:r>
        <w:rPr>
          <w:rFonts w:ascii="Arial" w:hAnsi="Arial" w:cs="Arial"/>
          <w:color w:val="000000"/>
        </w:rPr>
        <w:t>b) Put the ideas in your own words. Do not use the legal jargon and strange phrases included in the documents. While you may ask others for assistance, the final wording is to be your own.</w:t>
      </w:r>
    </w:p>
    <w:p w:rsidR="00C976BE" w:rsidRDefault="00C976BE" w:rsidP="00C976BE">
      <w:pPr>
        <w:pStyle w:val="NormalWeb"/>
        <w:shd w:val="clear" w:color="auto" w:fill="CEDAD2"/>
        <w:rPr>
          <w:rFonts w:ascii="Arial" w:hAnsi="Arial" w:cs="Arial"/>
          <w:color w:val="000000"/>
        </w:rPr>
      </w:pPr>
      <w:r>
        <w:rPr>
          <w:rFonts w:ascii="Arial" w:hAnsi="Arial" w:cs="Arial"/>
          <w:color w:val="000000"/>
        </w:rPr>
        <w:t>c) Find the approximate date for each document. You will need to use books and/or the Internet to research.</w:t>
      </w:r>
    </w:p>
    <w:p w:rsidR="00C976BE" w:rsidRDefault="00C976BE" w:rsidP="00C976BE">
      <w:pPr>
        <w:pStyle w:val="NormalWeb"/>
        <w:shd w:val="clear" w:color="auto" w:fill="CEDAD2"/>
        <w:rPr>
          <w:rFonts w:ascii="Arial" w:hAnsi="Arial" w:cs="Arial"/>
          <w:color w:val="000000"/>
        </w:rPr>
      </w:pPr>
      <w:r>
        <w:rPr>
          <w:rFonts w:ascii="Arial" w:hAnsi="Arial" w:cs="Arial"/>
          <w:color w:val="000000"/>
        </w:rPr>
        <w:t>d) Now that you have dates and summaries for all eight documents, your goal will be able to create a graphic timeline. On your timeline, you will need to indicate the date (year only), name of each of the documents studied, and the key idea (or ideas) relating to the development of democracy.</w:t>
      </w:r>
    </w:p>
    <w:p w:rsidR="00C976BE" w:rsidRDefault="00C976BE" w:rsidP="00C976BE">
      <w:pPr>
        <w:pStyle w:val="NormalWeb"/>
        <w:shd w:val="clear" w:color="auto" w:fill="CEDAD2"/>
        <w:rPr>
          <w:rFonts w:ascii="Arial" w:hAnsi="Arial" w:cs="Arial"/>
          <w:color w:val="000000"/>
        </w:rPr>
      </w:pPr>
      <w:r>
        <w:rPr>
          <w:rFonts w:ascii="Arial" w:hAnsi="Arial" w:cs="Arial"/>
          <w:color w:val="000000"/>
        </w:rPr>
        <w:t xml:space="preserve">In constructing your timeline, you may use clip art or create your own computer graphics. In either case, while this is not an assignment for art class, your work will in part be assessed for the appropriateness of your choice of graphics. The key to creating an effective graphic timeline is to design an appropriate picture around which you can organize the necessary information. In the case of the development of democracy, there are many pictures that may prove effective. For example, you might build your timeline around a picture of a road. If you chose to use a "road" as your organizing picture, the </w:t>
      </w:r>
      <w:proofErr w:type="gramStart"/>
      <w:r>
        <w:rPr>
          <w:rFonts w:ascii="Arial" w:hAnsi="Arial" w:cs="Arial"/>
          <w:color w:val="000000"/>
        </w:rPr>
        <w:t>developments</w:t>
      </w:r>
      <w:proofErr w:type="gramEnd"/>
      <w:r>
        <w:rPr>
          <w:rFonts w:ascii="Arial" w:hAnsi="Arial" w:cs="Arial"/>
          <w:color w:val="000000"/>
        </w:rPr>
        <w:t xml:space="preserve"> in democracy might become "signs" along the road. There are many other pictures that might also prove effective in terms of designing your timeline. Some examples include the construction of a building, the growth of a plant, an ascent up a mountain, or traveling through time. The key to this assignment is to be creative and think of a picture that will help to reinforce the idea that your timeline deals with the "development of democracy."</w:t>
      </w:r>
      <w:r>
        <w:rPr>
          <w:rFonts w:ascii="Arial" w:hAnsi="Arial" w:cs="Arial"/>
          <w:color w:val="000000"/>
        </w:rPr>
        <w:br/>
      </w:r>
      <w:r>
        <w:rPr>
          <w:rFonts w:ascii="Arial" w:hAnsi="Arial" w:cs="Arial"/>
          <w:color w:val="000000"/>
        </w:rPr>
        <w:br/>
        <w:t>Need some help? Check out the</w:t>
      </w:r>
      <w:r>
        <w:rPr>
          <w:rStyle w:val="apple-converted-space"/>
          <w:rFonts w:ascii="Arial" w:hAnsi="Arial" w:cs="Arial"/>
          <w:color w:val="000000"/>
        </w:rPr>
        <w:t> </w:t>
      </w:r>
      <w:hyperlink r:id="rId5" w:tgtFrame="_blank" w:history="1">
        <w:r>
          <w:rPr>
            <w:rStyle w:val="Hyperlink"/>
            <w:rFonts w:ascii="Arial" w:hAnsi="Arial" w:cs="Arial"/>
          </w:rPr>
          <w:t>"How to Make a Timeline"</w:t>
        </w:r>
      </w:hyperlink>
      <w:r>
        <w:rPr>
          <w:rStyle w:val="apple-converted-space"/>
          <w:rFonts w:ascii="Arial" w:hAnsi="Arial" w:cs="Arial"/>
          <w:color w:val="000000"/>
        </w:rPr>
        <w:t> </w:t>
      </w:r>
      <w:r>
        <w:rPr>
          <w:rFonts w:ascii="Arial" w:hAnsi="Arial" w:cs="Arial"/>
          <w:color w:val="000000"/>
        </w:rPr>
        <w:t>website for some pointers!</w:t>
      </w:r>
    </w:p>
    <w:p w:rsidR="00C976BE" w:rsidRDefault="00C976BE" w:rsidP="00C976BE">
      <w:pPr>
        <w:pStyle w:val="NormalWeb"/>
        <w:shd w:val="clear" w:color="auto" w:fill="CEDAD2"/>
        <w:rPr>
          <w:rFonts w:ascii="Arial" w:hAnsi="Arial" w:cs="Arial"/>
          <w:color w:val="000000"/>
        </w:rPr>
      </w:pPr>
    </w:p>
    <w:p w:rsidR="001967B8" w:rsidRDefault="001967B8"/>
    <w:p w:rsidR="00C976BE" w:rsidRDefault="00C976BE"/>
    <w:p w:rsidR="00C976BE" w:rsidRDefault="00C976BE"/>
    <w:p w:rsidR="00C976BE" w:rsidRDefault="00C976BE"/>
    <w:p w:rsidR="00C976BE" w:rsidRDefault="00C976BE"/>
    <w:p w:rsidR="004340EA" w:rsidRDefault="00C976BE" w:rsidP="004340EA">
      <w:pPr>
        <w:pStyle w:val="NormalWeb"/>
        <w:rPr>
          <w:rFonts w:ascii="Arial" w:hAnsi="Arial" w:cs="Arial"/>
          <w:b/>
          <w:color w:val="000000"/>
        </w:rPr>
      </w:pPr>
      <w:r w:rsidRPr="004340EA">
        <w:rPr>
          <w:rFonts w:ascii="Arial" w:hAnsi="Arial" w:cs="Arial"/>
          <w:b/>
          <w:color w:val="000000"/>
        </w:rPr>
        <w:lastRenderedPageBreak/>
        <w:t xml:space="preserve">B1. </w:t>
      </w:r>
      <w:r w:rsidR="004340EA" w:rsidRPr="004340EA">
        <w:rPr>
          <w:rFonts w:ascii="Arial" w:hAnsi="Arial" w:cs="Arial"/>
          <w:b/>
          <w:color w:val="000000"/>
        </w:rPr>
        <w:t>D</w:t>
      </w:r>
      <w:r w:rsidR="004340EA">
        <w:rPr>
          <w:rFonts w:ascii="Arial" w:hAnsi="Arial" w:cs="Arial"/>
          <w:b/>
          <w:color w:val="000000"/>
        </w:rPr>
        <w:t xml:space="preserve">emonstrates an understanding of the beliefs and values underlying democratic citizenship and explain how they guide actions </w:t>
      </w:r>
    </w:p>
    <w:tbl>
      <w:tblPr>
        <w:tblW w:w="47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tblPr>
      <w:tblGrid>
        <w:gridCol w:w="2636"/>
        <w:gridCol w:w="1546"/>
        <w:gridCol w:w="1546"/>
        <w:gridCol w:w="1727"/>
        <w:gridCol w:w="1637"/>
      </w:tblGrid>
      <w:tr w:rsidR="00C976BE" w:rsidRPr="00C976BE" w:rsidTr="00C976BE">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9DB6A5"/>
            <w:hideMark/>
          </w:tcPr>
          <w:p w:rsidR="00C976BE" w:rsidRPr="00C976BE" w:rsidRDefault="00C976BE" w:rsidP="00C976BE">
            <w:pPr>
              <w:spacing w:after="0" w:line="240" w:lineRule="auto"/>
              <w:rPr>
                <w:rFonts w:ascii="Arial" w:eastAsia="Times New Roman" w:hAnsi="Arial" w:cs="Arial"/>
                <w:b/>
                <w:bCs/>
                <w:color w:val="000000"/>
                <w:sz w:val="18"/>
                <w:szCs w:val="18"/>
                <w:lang w:eastAsia="en-CA"/>
              </w:rPr>
            </w:pPr>
            <w:r w:rsidRPr="00C976BE">
              <w:rPr>
                <w:rFonts w:ascii="Arial" w:eastAsia="Times New Roman" w:hAnsi="Arial" w:cs="Arial"/>
                <w:b/>
                <w:bCs/>
                <w:color w:val="000000"/>
                <w:sz w:val="18"/>
                <w:szCs w:val="18"/>
                <w:lang w:eastAsia="en-CA"/>
              </w:rPr>
              <w:t>Categories</w:t>
            </w:r>
          </w:p>
        </w:tc>
        <w:tc>
          <w:tcPr>
            <w:tcW w:w="850" w:type="pct"/>
            <w:tcBorders>
              <w:top w:val="outset" w:sz="6" w:space="0" w:color="auto"/>
              <w:left w:val="outset" w:sz="6" w:space="0" w:color="auto"/>
              <w:bottom w:val="outset" w:sz="6" w:space="0" w:color="auto"/>
              <w:right w:val="outset" w:sz="6" w:space="0" w:color="auto"/>
            </w:tcBorders>
            <w:shd w:val="clear" w:color="auto" w:fill="9DB6A5"/>
            <w:hideMark/>
          </w:tcPr>
          <w:p w:rsidR="00C976BE" w:rsidRPr="00C976BE" w:rsidRDefault="00C976BE" w:rsidP="00C976BE">
            <w:pPr>
              <w:spacing w:after="0" w:line="240" w:lineRule="auto"/>
              <w:jc w:val="center"/>
              <w:rPr>
                <w:rFonts w:ascii="Arial" w:eastAsia="Times New Roman" w:hAnsi="Arial" w:cs="Arial"/>
                <w:b/>
                <w:bCs/>
                <w:color w:val="000000"/>
                <w:sz w:val="18"/>
                <w:szCs w:val="18"/>
                <w:lang w:eastAsia="en-CA"/>
              </w:rPr>
            </w:pPr>
            <w:r w:rsidRPr="00C976BE">
              <w:rPr>
                <w:rFonts w:ascii="Arial" w:eastAsia="Times New Roman" w:hAnsi="Arial" w:cs="Arial"/>
                <w:b/>
                <w:bCs/>
                <w:color w:val="000000"/>
                <w:sz w:val="18"/>
                <w:szCs w:val="18"/>
                <w:lang w:eastAsia="en-CA"/>
              </w:rPr>
              <w:t>Level 1</w:t>
            </w:r>
            <w:r w:rsidRPr="00C976BE">
              <w:rPr>
                <w:rFonts w:ascii="Arial" w:eastAsia="Times New Roman" w:hAnsi="Arial" w:cs="Arial"/>
                <w:b/>
                <w:bCs/>
                <w:color w:val="000000"/>
                <w:sz w:val="18"/>
                <w:szCs w:val="18"/>
                <w:lang w:eastAsia="en-CA"/>
              </w:rPr>
              <w:br/>
            </w:r>
            <w:r w:rsidRPr="00C976BE">
              <w:rPr>
                <w:rFonts w:ascii="Arial" w:eastAsia="Times New Roman" w:hAnsi="Arial" w:cs="Arial"/>
                <w:b/>
                <w:bCs/>
                <w:color w:val="000000"/>
                <w:sz w:val="15"/>
                <w:szCs w:val="15"/>
                <w:lang w:eastAsia="en-CA"/>
              </w:rPr>
              <w:t>(50 - 59%)</w:t>
            </w:r>
          </w:p>
        </w:tc>
        <w:tc>
          <w:tcPr>
            <w:tcW w:w="850" w:type="pct"/>
            <w:tcBorders>
              <w:top w:val="outset" w:sz="6" w:space="0" w:color="auto"/>
              <w:left w:val="outset" w:sz="6" w:space="0" w:color="auto"/>
              <w:bottom w:val="outset" w:sz="6" w:space="0" w:color="auto"/>
              <w:right w:val="outset" w:sz="6" w:space="0" w:color="auto"/>
            </w:tcBorders>
            <w:shd w:val="clear" w:color="auto" w:fill="9DB6A5"/>
            <w:hideMark/>
          </w:tcPr>
          <w:p w:rsidR="00C976BE" w:rsidRPr="00C976BE" w:rsidRDefault="00C976BE" w:rsidP="00C976BE">
            <w:pPr>
              <w:spacing w:after="0" w:line="240" w:lineRule="auto"/>
              <w:jc w:val="center"/>
              <w:rPr>
                <w:rFonts w:ascii="Arial" w:eastAsia="Times New Roman" w:hAnsi="Arial" w:cs="Arial"/>
                <w:b/>
                <w:bCs/>
                <w:color w:val="000000"/>
                <w:sz w:val="18"/>
                <w:szCs w:val="18"/>
                <w:lang w:eastAsia="en-CA"/>
              </w:rPr>
            </w:pPr>
            <w:r w:rsidRPr="00C976BE">
              <w:rPr>
                <w:rFonts w:ascii="Arial" w:eastAsia="Times New Roman" w:hAnsi="Arial" w:cs="Arial"/>
                <w:b/>
                <w:bCs/>
                <w:color w:val="000000"/>
                <w:sz w:val="18"/>
                <w:szCs w:val="18"/>
                <w:lang w:eastAsia="en-CA"/>
              </w:rPr>
              <w:t>Level 2</w:t>
            </w:r>
            <w:r w:rsidRPr="00C976BE">
              <w:rPr>
                <w:rFonts w:ascii="Arial" w:eastAsia="Times New Roman" w:hAnsi="Arial" w:cs="Arial"/>
                <w:b/>
                <w:bCs/>
                <w:color w:val="000000"/>
                <w:sz w:val="18"/>
                <w:szCs w:val="18"/>
                <w:lang w:eastAsia="en-CA"/>
              </w:rPr>
              <w:br/>
            </w:r>
            <w:r w:rsidRPr="00C976BE">
              <w:rPr>
                <w:rFonts w:ascii="Arial" w:eastAsia="Times New Roman" w:hAnsi="Arial" w:cs="Arial"/>
                <w:b/>
                <w:bCs/>
                <w:color w:val="000000"/>
                <w:sz w:val="15"/>
                <w:szCs w:val="15"/>
                <w:lang w:eastAsia="en-CA"/>
              </w:rPr>
              <w:t>(60 - 69%)</w:t>
            </w:r>
          </w:p>
        </w:tc>
        <w:tc>
          <w:tcPr>
            <w:tcW w:w="950" w:type="pct"/>
            <w:tcBorders>
              <w:top w:val="outset" w:sz="6" w:space="0" w:color="auto"/>
              <w:left w:val="outset" w:sz="6" w:space="0" w:color="auto"/>
              <w:bottom w:val="outset" w:sz="6" w:space="0" w:color="auto"/>
              <w:right w:val="outset" w:sz="6" w:space="0" w:color="auto"/>
            </w:tcBorders>
            <w:shd w:val="clear" w:color="auto" w:fill="9DB6A5"/>
            <w:hideMark/>
          </w:tcPr>
          <w:p w:rsidR="00C976BE" w:rsidRPr="00C976BE" w:rsidRDefault="00C976BE" w:rsidP="00C976BE">
            <w:pPr>
              <w:spacing w:after="0" w:line="240" w:lineRule="auto"/>
              <w:jc w:val="center"/>
              <w:rPr>
                <w:rFonts w:ascii="Arial" w:eastAsia="Times New Roman" w:hAnsi="Arial" w:cs="Arial"/>
                <w:b/>
                <w:bCs/>
                <w:color w:val="000000"/>
                <w:sz w:val="18"/>
                <w:szCs w:val="18"/>
                <w:lang w:eastAsia="en-CA"/>
              </w:rPr>
            </w:pPr>
            <w:r w:rsidRPr="00C976BE">
              <w:rPr>
                <w:rFonts w:ascii="Arial" w:eastAsia="Times New Roman" w:hAnsi="Arial" w:cs="Arial"/>
                <w:b/>
                <w:bCs/>
                <w:color w:val="000000"/>
                <w:sz w:val="18"/>
                <w:szCs w:val="18"/>
                <w:lang w:eastAsia="en-CA"/>
              </w:rPr>
              <w:t>Level 3</w:t>
            </w:r>
            <w:r w:rsidRPr="00C976BE">
              <w:rPr>
                <w:rFonts w:ascii="Arial" w:eastAsia="Times New Roman" w:hAnsi="Arial" w:cs="Arial"/>
                <w:b/>
                <w:bCs/>
                <w:color w:val="000000"/>
                <w:sz w:val="18"/>
                <w:szCs w:val="18"/>
                <w:lang w:eastAsia="en-CA"/>
              </w:rPr>
              <w:br/>
            </w:r>
            <w:r w:rsidRPr="00C976BE">
              <w:rPr>
                <w:rFonts w:ascii="Arial" w:eastAsia="Times New Roman" w:hAnsi="Arial" w:cs="Arial"/>
                <w:b/>
                <w:bCs/>
                <w:color w:val="000000"/>
                <w:sz w:val="15"/>
                <w:szCs w:val="15"/>
                <w:lang w:eastAsia="en-CA"/>
              </w:rPr>
              <w:t>(70 - 79%)</w:t>
            </w:r>
          </w:p>
        </w:tc>
        <w:tc>
          <w:tcPr>
            <w:tcW w:w="900" w:type="pct"/>
            <w:tcBorders>
              <w:top w:val="outset" w:sz="6" w:space="0" w:color="auto"/>
              <w:left w:val="outset" w:sz="6" w:space="0" w:color="auto"/>
              <w:bottom w:val="outset" w:sz="6" w:space="0" w:color="auto"/>
              <w:right w:val="outset" w:sz="6" w:space="0" w:color="auto"/>
            </w:tcBorders>
            <w:shd w:val="clear" w:color="auto" w:fill="9DB6A5"/>
            <w:hideMark/>
          </w:tcPr>
          <w:p w:rsidR="00C976BE" w:rsidRPr="00C976BE" w:rsidRDefault="00C976BE" w:rsidP="00C976BE">
            <w:pPr>
              <w:spacing w:after="0" w:line="240" w:lineRule="auto"/>
              <w:jc w:val="center"/>
              <w:rPr>
                <w:rFonts w:ascii="Arial" w:eastAsia="Times New Roman" w:hAnsi="Arial" w:cs="Arial"/>
                <w:b/>
                <w:bCs/>
                <w:color w:val="000000"/>
                <w:sz w:val="18"/>
                <w:szCs w:val="18"/>
                <w:lang w:eastAsia="en-CA"/>
              </w:rPr>
            </w:pPr>
            <w:r w:rsidRPr="00C976BE">
              <w:rPr>
                <w:rFonts w:ascii="Arial" w:eastAsia="Times New Roman" w:hAnsi="Arial" w:cs="Arial"/>
                <w:b/>
                <w:bCs/>
                <w:color w:val="000000"/>
                <w:sz w:val="18"/>
                <w:szCs w:val="18"/>
                <w:lang w:eastAsia="en-CA"/>
              </w:rPr>
              <w:t>Level 4</w:t>
            </w:r>
            <w:r w:rsidRPr="00C976BE">
              <w:rPr>
                <w:rFonts w:ascii="Arial" w:eastAsia="Times New Roman" w:hAnsi="Arial" w:cs="Arial"/>
                <w:b/>
                <w:bCs/>
                <w:color w:val="000000"/>
                <w:sz w:val="18"/>
                <w:szCs w:val="18"/>
                <w:lang w:eastAsia="en-CA"/>
              </w:rPr>
              <w:br/>
            </w:r>
            <w:r w:rsidRPr="00C976BE">
              <w:rPr>
                <w:rFonts w:ascii="Arial" w:eastAsia="Times New Roman" w:hAnsi="Arial" w:cs="Arial"/>
                <w:b/>
                <w:bCs/>
                <w:color w:val="000000"/>
                <w:sz w:val="15"/>
                <w:szCs w:val="15"/>
                <w:lang w:eastAsia="en-CA"/>
              </w:rPr>
              <w:t>(80 - 100%)</w:t>
            </w:r>
          </w:p>
        </w:tc>
      </w:tr>
      <w:tr w:rsidR="00C976BE" w:rsidRPr="00C976BE" w:rsidTr="00C976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0ED"/>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b/>
                <w:bCs/>
                <w:color w:val="000000"/>
                <w:sz w:val="18"/>
                <w:lang w:eastAsia="en-CA"/>
              </w:rPr>
              <w:t>Knowledge and Understanding</w:t>
            </w:r>
            <w:r w:rsidRPr="00C976BE">
              <w:rPr>
                <w:rFonts w:ascii="Arial" w:eastAsia="Times New Roman" w:hAnsi="Arial" w:cs="Arial"/>
                <w:color w:val="000000"/>
                <w:sz w:val="18"/>
                <w:szCs w:val="18"/>
                <w:lang w:eastAsia="en-CA"/>
              </w:rPr>
              <w:br/>
              <w:t>Understanding of the content on the evolution of democracy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before="100" w:beforeAutospacing="1" w:after="100" w:afterAutospacing="1"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-demonstrates limited understanding of the content on the evolution of democracy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-demonstrates some understanding of the content on the evolution of democracy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-demonstrates considerable understanding of the content on the evolution of democracy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-demonstrates thorough understanding of the content on the evolution of democracy</w:t>
            </w:r>
          </w:p>
        </w:tc>
      </w:tr>
      <w:tr w:rsidR="00C976BE" w:rsidRPr="00C976BE" w:rsidTr="00C976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0ED"/>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b/>
                <w:bCs/>
                <w:color w:val="000000"/>
                <w:sz w:val="18"/>
                <w:lang w:eastAsia="en-CA"/>
              </w:rPr>
              <w:t>Thinking</w:t>
            </w:r>
            <w:r w:rsidRPr="00C976BE">
              <w:rPr>
                <w:rFonts w:ascii="Arial" w:eastAsia="Times New Roman" w:hAnsi="Arial" w:cs="Arial"/>
                <w:color w:val="000000"/>
                <w:sz w:val="18"/>
                <w:szCs w:val="18"/>
                <w:lang w:eastAsia="en-CA"/>
              </w:rPr>
              <w:t>:</w:t>
            </w:r>
            <w:r w:rsidRPr="00C976BE">
              <w:rPr>
                <w:rFonts w:ascii="Arial" w:eastAsia="Times New Roman" w:hAnsi="Arial" w:cs="Arial"/>
                <w:color w:val="000000"/>
                <w:sz w:val="18"/>
                <w:szCs w:val="18"/>
                <w:lang w:eastAsia="en-CA"/>
              </w:rPr>
              <w:br/>
              <w:t xml:space="preserve">Use of critical/creative thinking </w:t>
            </w:r>
            <w:proofErr w:type="spellStart"/>
            <w:r w:rsidRPr="00C976BE">
              <w:rPr>
                <w:rFonts w:ascii="Arial" w:eastAsia="Times New Roman" w:hAnsi="Arial" w:cs="Arial"/>
                <w:color w:val="000000"/>
                <w:sz w:val="18"/>
                <w:szCs w:val="18"/>
                <w:lang w:eastAsia="en-CA"/>
              </w:rPr>
              <w:t>processess</w:t>
            </w:r>
            <w:proofErr w:type="spellEnd"/>
            <w:r w:rsidRPr="00C976BE">
              <w:rPr>
                <w:rFonts w:ascii="Arial" w:eastAsia="Times New Roman" w:hAnsi="Arial" w:cs="Arial"/>
                <w:color w:val="000000"/>
                <w:sz w:val="18"/>
                <w:szCs w:val="18"/>
                <w:lang w:eastAsia="en-CA"/>
              </w:rPr>
              <w:t xml:space="preserve"> in creating timeline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creative/critical thinking processes with limited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creative/critical thinking processes with some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creative/critical thinking processes with considerable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creative/critical thinking processes with a high degree of effectiveness</w:t>
            </w:r>
            <w:r w:rsidRPr="00C976BE">
              <w:rPr>
                <w:rFonts w:ascii="Arial" w:eastAsia="Times New Roman" w:hAnsi="Arial" w:cs="Arial"/>
                <w:color w:val="000000"/>
                <w:sz w:val="18"/>
                <w:lang w:eastAsia="en-CA"/>
              </w:rPr>
              <w:t> </w:t>
            </w:r>
          </w:p>
        </w:tc>
      </w:tr>
      <w:tr w:rsidR="00C976BE" w:rsidRPr="00C976BE" w:rsidTr="00C976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0ED"/>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b/>
                <w:bCs/>
                <w:color w:val="000000"/>
                <w:sz w:val="18"/>
                <w:lang w:eastAsia="en-CA"/>
              </w:rPr>
              <w:t>Communication</w:t>
            </w:r>
            <w:r w:rsidRPr="00C976BE">
              <w:rPr>
                <w:rFonts w:ascii="Arial" w:eastAsia="Times New Roman" w:hAnsi="Arial" w:cs="Arial"/>
                <w:color w:val="000000"/>
                <w:sz w:val="18"/>
                <w:szCs w:val="18"/>
                <w:lang w:eastAsia="en-CA"/>
              </w:rPr>
              <w:t>:</w:t>
            </w:r>
            <w:r w:rsidRPr="00C976BE">
              <w:rPr>
                <w:rFonts w:ascii="Arial" w:eastAsia="Times New Roman" w:hAnsi="Arial" w:cs="Arial"/>
                <w:color w:val="000000"/>
                <w:sz w:val="18"/>
                <w:szCs w:val="18"/>
                <w:lang w:eastAsia="en-CA"/>
              </w:rPr>
              <w:br/>
              <w:t>Use of conventions, vocabulary and terminology in creating the timeline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24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conventions, vocabulary and terminology with limited effectiveness</w:t>
            </w:r>
            <w:r w:rsidRPr="00C976BE">
              <w:rPr>
                <w:rFonts w:ascii="Arial" w:eastAsia="Times New Roman" w:hAnsi="Arial" w:cs="Arial"/>
                <w:color w:val="000000"/>
                <w:sz w:val="18"/>
                <w:lang w:eastAsia="en-CA"/>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conventions, vocabulary and terminology with some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conventions, vocabulary and terminology with considerable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uses conventions, vocabulary and terminology with a high degree of effectiveness</w:t>
            </w:r>
          </w:p>
        </w:tc>
      </w:tr>
      <w:tr w:rsidR="00C976BE" w:rsidRPr="00C976BE" w:rsidTr="00C976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BF0ED"/>
            <w:hideMark/>
          </w:tcPr>
          <w:p w:rsidR="00C976BE" w:rsidRPr="00C976BE" w:rsidRDefault="00C976BE" w:rsidP="00C976BE">
            <w:pPr>
              <w:spacing w:before="100" w:beforeAutospacing="1" w:after="100" w:afterAutospacing="1" w:line="240" w:lineRule="auto"/>
              <w:rPr>
                <w:rFonts w:ascii="Arial" w:eastAsia="Times New Roman" w:hAnsi="Arial" w:cs="Arial"/>
                <w:color w:val="000000"/>
                <w:sz w:val="18"/>
                <w:szCs w:val="18"/>
                <w:lang w:eastAsia="en-CA"/>
              </w:rPr>
            </w:pPr>
            <w:r w:rsidRPr="00C976BE">
              <w:rPr>
                <w:rFonts w:ascii="Arial" w:eastAsia="Times New Roman" w:hAnsi="Arial" w:cs="Arial"/>
                <w:b/>
                <w:bCs/>
                <w:color w:val="000000"/>
                <w:sz w:val="18"/>
                <w:lang w:eastAsia="en-CA"/>
              </w:rPr>
              <w:t>Communication</w:t>
            </w:r>
            <w:r w:rsidRPr="00C976BE">
              <w:rPr>
                <w:rFonts w:ascii="Arial" w:eastAsia="Times New Roman" w:hAnsi="Arial" w:cs="Arial"/>
                <w:color w:val="000000"/>
                <w:sz w:val="18"/>
                <w:szCs w:val="18"/>
                <w:lang w:eastAsia="en-CA"/>
              </w:rPr>
              <w:t>:</w:t>
            </w:r>
            <w:r w:rsidRPr="00C976BE">
              <w:rPr>
                <w:rFonts w:ascii="Arial" w:eastAsia="Times New Roman" w:hAnsi="Arial" w:cs="Arial"/>
                <w:color w:val="000000"/>
                <w:sz w:val="18"/>
                <w:szCs w:val="18"/>
                <w:lang w:eastAsia="en-CA"/>
              </w:rPr>
              <w:br/>
              <w:t>Expression and organization of ideas and information in a timeline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expresses and organizes ideas and information with limited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expresses and organizes ideas and information with some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expresses and organizes ideas and information with considerable effectiveness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976BE" w:rsidRPr="00C976BE" w:rsidRDefault="00C976BE" w:rsidP="00C976BE">
            <w:pPr>
              <w:spacing w:after="0" w:line="240" w:lineRule="auto"/>
              <w:rPr>
                <w:rFonts w:ascii="Arial" w:eastAsia="Times New Roman" w:hAnsi="Arial" w:cs="Arial"/>
                <w:color w:val="000000"/>
                <w:sz w:val="18"/>
                <w:szCs w:val="18"/>
                <w:lang w:eastAsia="en-CA"/>
              </w:rPr>
            </w:pPr>
            <w:r w:rsidRPr="00C976BE">
              <w:rPr>
                <w:rFonts w:ascii="Arial" w:eastAsia="Times New Roman" w:hAnsi="Arial" w:cs="Arial"/>
                <w:color w:val="000000"/>
                <w:sz w:val="18"/>
                <w:szCs w:val="18"/>
                <w:lang w:eastAsia="en-CA"/>
              </w:rPr>
              <w:t>- expresses and organizes ideas and information with a high degree of effectiveness</w:t>
            </w:r>
          </w:p>
        </w:tc>
      </w:tr>
    </w:tbl>
    <w:p w:rsidR="00C976BE" w:rsidRDefault="00C976BE"/>
    <w:sectPr w:rsidR="00C976BE" w:rsidSect="001967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6BE"/>
    <w:rsid w:val="00055BFD"/>
    <w:rsid w:val="001967B8"/>
    <w:rsid w:val="004340EA"/>
    <w:rsid w:val="004A6304"/>
    <w:rsid w:val="00C976B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6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976BE"/>
  </w:style>
  <w:style w:type="character" w:styleId="Hyperlink">
    <w:name w:val="Hyperlink"/>
    <w:basedOn w:val="DefaultParagraphFont"/>
    <w:uiPriority w:val="99"/>
    <w:semiHidden/>
    <w:unhideWhenUsed/>
    <w:rsid w:val="00C976BE"/>
    <w:rPr>
      <w:color w:val="0000FF"/>
      <w:u w:val="single"/>
    </w:rPr>
  </w:style>
  <w:style w:type="character" w:styleId="Strong">
    <w:name w:val="Strong"/>
    <w:basedOn w:val="DefaultParagraphFont"/>
    <w:uiPriority w:val="22"/>
    <w:qFormat/>
    <w:rsid w:val="00C976BE"/>
    <w:rPr>
      <w:b/>
      <w:bCs/>
    </w:rPr>
  </w:style>
</w:styles>
</file>

<file path=word/webSettings.xml><?xml version="1.0" encoding="utf-8"?>
<w:webSettings xmlns:r="http://schemas.openxmlformats.org/officeDocument/2006/relationships" xmlns:w="http://schemas.openxmlformats.org/wordprocessingml/2006/main">
  <w:divs>
    <w:div w:id="1466390870">
      <w:bodyDiv w:val="1"/>
      <w:marLeft w:val="0"/>
      <w:marRight w:val="0"/>
      <w:marTop w:val="0"/>
      <w:marBottom w:val="0"/>
      <w:divBdr>
        <w:top w:val="none" w:sz="0" w:space="0" w:color="auto"/>
        <w:left w:val="none" w:sz="0" w:space="0" w:color="auto"/>
        <w:bottom w:val="none" w:sz="0" w:space="0" w:color="auto"/>
        <w:right w:val="none" w:sz="0" w:space="0" w:color="auto"/>
      </w:divBdr>
    </w:div>
    <w:div w:id="21093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ialstudiesforkids.com/articles/howtomakeatimeline1.htm" TargetMode="External"/><Relationship Id="rId4" Type="http://schemas.openxmlformats.org/officeDocument/2006/relationships/hyperlink" Target="https://ocsb.elearningontario.ca/content/enforced/2303323-BL_OTH_CHV2OR-1_689203_1314/CHV2OC/CHV2OCU1/chv2ocu1a03/pdf/evolution_of_democracy.pdf?_&amp;d2lSessionVal=615hOD6qVKIfMmXSAbjZFXHEN&amp;ou=230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612</Words>
  <Characters>3490</Characters>
  <Application>Microsoft Office Word</Application>
  <DocSecurity>0</DocSecurity>
  <Lines>29</Lines>
  <Paragraphs>8</Paragraphs>
  <ScaleCrop>false</ScaleCrop>
  <Company>Grizli777</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Myers</dc:creator>
  <cp:lastModifiedBy>Stephanie Myers</cp:lastModifiedBy>
  <cp:revision>2</cp:revision>
  <dcterms:created xsi:type="dcterms:W3CDTF">2014-09-16T12:56:00Z</dcterms:created>
  <dcterms:modified xsi:type="dcterms:W3CDTF">2014-09-16T13:06:00Z</dcterms:modified>
</cp:coreProperties>
</file>